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>СОВЕТ ДЕПУТАТОВ ЕРМАКОВСКОГО СЕЛЬСОВЕТА</w:t>
      </w:r>
    </w:p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>КОЧКОВСКОГО РАЙОНА</w:t>
      </w:r>
    </w:p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>НОВОСИБИРСКОЙ ОБЛАСТИ</w:t>
      </w:r>
    </w:p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>(шестого созыва)</w:t>
      </w:r>
    </w:p>
    <w:p w:rsidR="00A85CA8" w:rsidRPr="002778A4" w:rsidRDefault="00A85CA8" w:rsidP="00A85CA8">
      <w:pPr>
        <w:jc w:val="center"/>
        <w:rPr>
          <w:b/>
          <w:bCs/>
        </w:rPr>
      </w:pPr>
    </w:p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>РЕШЕНИЕ</w:t>
      </w:r>
    </w:p>
    <w:p w:rsidR="00A85CA8" w:rsidRPr="002778A4" w:rsidRDefault="00A85CA8" w:rsidP="00A85CA8">
      <w:pPr>
        <w:jc w:val="center"/>
        <w:rPr>
          <w:b/>
          <w:bCs/>
        </w:rPr>
      </w:pPr>
      <w:r w:rsidRPr="002778A4">
        <w:rPr>
          <w:b/>
          <w:bCs/>
        </w:rPr>
        <w:t xml:space="preserve">двадцать </w:t>
      </w:r>
      <w:r w:rsidR="00091E30" w:rsidRPr="002778A4">
        <w:rPr>
          <w:b/>
          <w:bCs/>
        </w:rPr>
        <w:t>девятой</w:t>
      </w:r>
      <w:r w:rsidRPr="002778A4">
        <w:rPr>
          <w:b/>
          <w:bCs/>
        </w:rPr>
        <w:t xml:space="preserve"> сессии</w:t>
      </w:r>
    </w:p>
    <w:p w:rsidR="00A85CA8" w:rsidRPr="002778A4" w:rsidRDefault="00A85CA8" w:rsidP="00A85CA8">
      <w:pPr>
        <w:jc w:val="center"/>
        <w:rPr>
          <w:b/>
          <w:bCs/>
        </w:rPr>
      </w:pPr>
    </w:p>
    <w:p w:rsidR="00A85CA8" w:rsidRPr="002778A4" w:rsidRDefault="00A85CA8" w:rsidP="00A85CA8">
      <w:pPr>
        <w:jc w:val="center"/>
        <w:rPr>
          <w:b/>
        </w:rPr>
      </w:pPr>
      <w:r w:rsidRPr="002778A4">
        <w:rPr>
          <w:b/>
        </w:rPr>
        <w:t>от 2</w:t>
      </w:r>
      <w:r w:rsidR="00091E30" w:rsidRPr="002778A4">
        <w:rPr>
          <w:b/>
        </w:rPr>
        <w:t>5</w:t>
      </w:r>
      <w:r w:rsidRPr="002778A4">
        <w:rPr>
          <w:b/>
        </w:rPr>
        <w:t xml:space="preserve">.12.2024                                                                                                 № </w:t>
      </w:r>
      <w:r w:rsidR="00091E30" w:rsidRPr="002778A4">
        <w:rPr>
          <w:b/>
        </w:rPr>
        <w:t>9</w:t>
      </w:r>
    </w:p>
    <w:p w:rsidR="00A85CA8" w:rsidRPr="002778A4" w:rsidRDefault="00A85CA8" w:rsidP="00A85CA8">
      <w:pPr>
        <w:pStyle w:val="afc"/>
        <w:jc w:val="center"/>
        <w:rPr>
          <w:b/>
          <w:sz w:val="24"/>
          <w:szCs w:val="24"/>
        </w:rPr>
      </w:pPr>
    </w:p>
    <w:p w:rsidR="00D26E1B" w:rsidRPr="002778A4" w:rsidRDefault="00A85CA8" w:rsidP="00A85CA8">
      <w:pPr>
        <w:jc w:val="center"/>
        <w:rPr>
          <w:b/>
          <w:bCs/>
          <w:color w:val="000000" w:themeColor="text1"/>
        </w:rPr>
      </w:pPr>
      <w:r w:rsidRPr="002778A4">
        <w:t xml:space="preserve"> </w:t>
      </w:r>
    </w:p>
    <w:p w:rsidR="00D26E1B" w:rsidRPr="002778A4" w:rsidRDefault="000B5E43">
      <w:pPr>
        <w:jc w:val="center"/>
        <w:rPr>
          <w:b/>
          <w:i/>
          <w:color w:val="000000" w:themeColor="text1"/>
        </w:rPr>
      </w:pPr>
      <w:r w:rsidRPr="002778A4">
        <w:rPr>
          <w:b/>
          <w:color w:val="000000" w:themeColor="text1"/>
        </w:rPr>
        <w:t>О внесении изменений в решение Совета депутатов</w:t>
      </w:r>
      <w:r w:rsidR="00A85CA8" w:rsidRPr="002778A4">
        <w:rPr>
          <w:b/>
          <w:color w:val="000000" w:themeColor="text1"/>
        </w:rPr>
        <w:t xml:space="preserve"> Ермаковского сельсовета Кочковского района Новосибирской области </w:t>
      </w:r>
      <w:r w:rsidRPr="002778A4">
        <w:rPr>
          <w:b/>
          <w:color w:val="000000" w:themeColor="text1"/>
        </w:rPr>
        <w:t xml:space="preserve">от </w:t>
      </w:r>
      <w:r w:rsidR="00A85CA8" w:rsidRPr="002778A4">
        <w:rPr>
          <w:b/>
          <w:color w:val="000000" w:themeColor="text1"/>
        </w:rPr>
        <w:t>21.05.2020</w:t>
      </w:r>
      <w:r w:rsidRPr="002778A4">
        <w:rPr>
          <w:b/>
          <w:color w:val="000000" w:themeColor="text1"/>
        </w:rPr>
        <w:t xml:space="preserve"> № </w:t>
      </w:r>
      <w:r w:rsidR="00A85CA8" w:rsidRPr="002778A4">
        <w:rPr>
          <w:b/>
          <w:color w:val="000000" w:themeColor="text1"/>
        </w:rPr>
        <w:t xml:space="preserve">1 </w:t>
      </w:r>
      <w:r w:rsidRPr="002778A4">
        <w:rPr>
          <w:b/>
          <w:color w:val="000000" w:themeColor="text1"/>
        </w:rPr>
        <w:t>«Об утверждении Положения</w:t>
      </w:r>
      <w:r w:rsidR="0042192B" w:rsidRPr="002778A4">
        <w:rPr>
          <w:b/>
          <w:color w:val="000000" w:themeColor="text1"/>
        </w:rPr>
        <w:t xml:space="preserve"> </w:t>
      </w:r>
      <w:r w:rsidRPr="002778A4">
        <w:rPr>
          <w:b/>
          <w:color w:val="000000" w:themeColor="text1"/>
        </w:rPr>
        <w:t>о порядке проведения конкурса</w:t>
      </w:r>
      <w:r w:rsidR="00601B85" w:rsidRPr="002778A4">
        <w:rPr>
          <w:b/>
          <w:color w:val="000000" w:themeColor="text1"/>
        </w:rPr>
        <w:t xml:space="preserve"> </w:t>
      </w:r>
      <w:r w:rsidRPr="002778A4">
        <w:rPr>
          <w:b/>
          <w:color w:val="000000" w:themeColor="text1"/>
        </w:rPr>
        <w:t>по отбору кандидатур</w:t>
      </w:r>
      <w:r w:rsidR="0042192B" w:rsidRPr="002778A4">
        <w:rPr>
          <w:b/>
          <w:color w:val="000000" w:themeColor="text1"/>
        </w:rPr>
        <w:t xml:space="preserve"> </w:t>
      </w:r>
      <w:r w:rsidRPr="002778A4">
        <w:rPr>
          <w:b/>
          <w:color w:val="000000" w:themeColor="text1"/>
        </w:rPr>
        <w:t xml:space="preserve">на должность Главы </w:t>
      </w:r>
      <w:r w:rsidR="00A85CA8" w:rsidRPr="002778A4">
        <w:rPr>
          <w:b/>
          <w:color w:val="000000" w:themeColor="text1"/>
        </w:rPr>
        <w:t>Ермаковского сельсовета Кочковского района Новосибирской области»</w:t>
      </w:r>
    </w:p>
    <w:p w:rsidR="00D26E1B" w:rsidRPr="002778A4" w:rsidRDefault="00D26E1B">
      <w:pPr>
        <w:jc w:val="both"/>
        <w:rPr>
          <w:color w:val="000000" w:themeColor="text1"/>
        </w:rPr>
      </w:pPr>
    </w:p>
    <w:p w:rsidR="00AA5E3D" w:rsidRPr="002778A4" w:rsidRDefault="000B5E43" w:rsidP="00A85CA8">
      <w:pPr>
        <w:ind w:firstLine="709"/>
        <w:jc w:val="both"/>
        <w:rPr>
          <w:color w:val="000000" w:themeColor="text1"/>
        </w:rPr>
      </w:pPr>
      <w:r w:rsidRPr="002778A4">
        <w:rPr>
          <w:color w:val="000000" w:themeColor="text1"/>
        </w:rPr>
        <w:t xml:space="preserve">В соответствии со статьей </w:t>
      </w:r>
      <w:r w:rsidR="0042192B" w:rsidRPr="002778A4">
        <w:rPr>
          <w:color w:val="000000" w:themeColor="text1"/>
        </w:rPr>
        <w:t>19</w:t>
      </w:r>
      <w:r w:rsidRPr="002778A4">
        <w:rPr>
          <w:color w:val="000000" w:themeColor="text1"/>
        </w:rPr>
        <w:t xml:space="preserve"> Устава </w:t>
      </w:r>
      <w:r w:rsidR="00A85CA8" w:rsidRPr="002778A4">
        <w:rPr>
          <w:color w:val="000000" w:themeColor="text1"/>
        </w:rPr>
        <w:t>сельского поселения Ермаковского сельсовета Кочковского муниципального района Новосибирской области</w:t>
      </w:r>
      <w:r w:rsidR="0042192B" w:rsidRPr="002778A4">
        <w:rPr>
          <w:i/>
          <w:color w:val="000000" w:themeColor="text1"/>
        </w:rPr>
        <w:t xml:space="preserve"> </w:t>
      </w:r>
      <w:r w:rsidRPr="002778A4">
        <w:rPr>
          <w:color w:val="000000" w:themeColor="text1"/>
        </w:rPr>
        <w:t xml:space="preserve">Совет депутатов </w:t>
      </w:r>
      <w:r w:rsidR="00A85CA8" w:rsidRPr="002778A4">
        <w:rPr>
          <w:color w:val="000000" w:themeColor="text1"/>
        </w:rPr>
        <w:t>Ермаковского сельсовета Кочковского района Новосибирской области</w:t>
      </w:r>
      <w:r w:rsidRPr="002778A4">
        <w:rPr>
          <w:color w:val="000000" w:themeColor="text1"/>
        </w:rPr>
        <w:t xml:space="preserve"> </w:t>
      </w:r>
    </w:p>
    <w:p w:rsidR="00AA5E3D" w:rsidRPr="002778A4" w:rsidRDefault="00AA5E3D" w:rsidP="00A85CA8">
      <w:pPr>
        <w:ind w:firstLine="709"/>
        <w:jc w:val="both"/>
        <w:rPr>
          <w:b/>
          <w:color w:val="000000" w:themeColor="text1"/>
        </w:rPr>
      </w:pPr>
    </w:p>
    <w:p w:rsidR="00D26E1B" w:rsidRPr="002778A4" w:rsidRDefault="000B5E43" w:rsidP="00A85CA8">
      <w:pPr>
        <w:ind w:firstLine="709"/>
        <w:jc w:val="both"/>
        <w:rPr>
          <w:b/>
          <w:color w:val="000000" w:themeColor="text1"/>
        </w:rPr>
      </w:pPr>
      <w:r w:rsidRPr="002778A4">
        <w:rPr>
          <w:b/>
          <w:color w:val="000000" w:themeColor="text1"/>
        </w:rPr>
        <w:t>РЕШИЛ:</w:t>
      </w:r>
    </w:p>
    <w:p w:rsidR="00AA5E3D" w:rsidRPr="002778A4" w:rsidRDefault="00AA5E3D" w:rsidP="00A85CA8">
      <w:pPr>
        <w:ind w:firstLine="709"/>
        <w:jc w:val="both"/>
        <w:rPr>
          <w:color w:val="000000" w:themeColor="text1"/>
        </w:rPr>
      </w:pPr>
    </w:p>
    <w:p w:rsidR="00D26E1B" w:rsidRPr="002778A4" w:rsidRDefault="000B5E43">
      <w:pPr>
        <w:ind w:firstLine="851"/>
        <w:jc w:val="both"/>
        <w:rPr>
          <w:color w:val="000000" w:themeColor="text1"/>
        </w:rPr>
      </w:pPr>
      <w:r w:rsidRPr="002778A4">
        <w:rPr>
          <w:color w:val="000000" w:themeColor="text1"/>
        </w:rPr>
        <w:t xml:space="preserve">1. Внести в Положение о порядке проведения конкурса по отбору кандидатур на должность Главы </w:t>
      </w:r>
      <w:r w:rsidR="00A85CA8" w:rsidRPr="002778A4">
        <w:rPr>
          <w:color w:val="000000" w:themeColor="text1"/>
        </w:rPr>
        <w:t>Ермаковского сельсовета Кочковского района Новосибирской области</w:t>
      </w:r>
      <w:r w:rsidRPr="002778A4">
        <w:rPr>
          <w:i/>
          <w:color w:val="000000" w:themeColor="text1"/>
        </w:rPr>
        <w:t xml:space="preserve">, </w:t>
      </w:r>
      <w:r w:rsidRPr="002778A4">
        <w:rPr>
          <w:color w:val="000000" w:themeColor="text1"/>
        </w:rPr>
        <w:t>утвержденное решением</w:t>
      </w:r>
      <w:r w:rsidR="0042192B" w:rsidRPr="002778A4">
        <w:rPr>
          <w:color w:val="000000" w:themeColor="text1"/>
        </w:rPr>
        <w:t xml:space="preserve"> </w:t>
      </w:r>
      <w:r w:rsidRPr="002778A4">
        <w:rPr>
          <w:color w:val="000000" w:themeColor="text1"/>
        </w:rPr>
        <w:t xml:space="preserve">Совета депутатов </w:t>
      </w:r>
      <w:r w:rsidR="00A85CA8" w:rsidRPr="002778A4">
        <w:rPr>
          <w:color w:val="000000" w:themeColor="text1"/>
        </w:rPr>
        <w:t>Ермаковского сельсовета Кочковского района Новосибирской области</w:t>
      </w:r>
      <w:r w:rsidRPr="002778A4">
        <w:rPr>
          <w:i/>
          <w:color w:val="000000" w:themeColor="text1"/>
        </w:rPr>
        <w:t xml:space="preserve"> </w:t>
      </w:r>
      <w:r w:rsidRPr="002778A4">
        <w:rPr>
          <w:color w:val="000000" w:themeColor="text1"/>
        </w:rPr>
        <w:t xml:space="preserve">от </w:t>
      </w:r>
      <w:r w:rsidR="00A85CA8" w:rsidRPr="002778A4">
        <w:rPr>
          <w:color w:val="000000" w:themeColor="text1"/>
        </w:rPr>
        <w:t>21.05.2020</w:t>
      </w:r>
      <w:r w:rsidRPr="002778A4">
        <w:rPr>
          <w:color w:val="000000" w:themeColor="text1"/>
        </w:rPr>
        <w:t xml:space="preserve"> № </w:t>
      </w:r>
      <w:r w:rsidR="00AA5E3D" w:rsidRPr="002778A4">
        <w:rPr>
          <w:color w:val="000000" w:themeColor="text1"/>
        </w:rPr>
        <w:t>1 (в редакции решений от 21.08.2020 № 2,</w:t>
      </w:r>
      <w:r w:rsidRPr="002778A4">
        <w:rPr>
          <w:color w:val="000000" w:themeColor="text1"/>
        </w:rPr>
        <w:t xml:space="preserve"> </w:t>
      </w:r>
      <w:r w:rsidR="00AA5E3D" w:rsidRPr="002778A4">
        <w:rPr>
          <w:color w:val="000000" w:themeColor="text1"/>
        </w:rPr>
        <w:t xml:space="preserve">от 27.11.2020 № 8, от 04.08.2021 № 9, от 30.09.2022 № 5) </w:t>
      </w:r>
      <w:r w:rsidRPr="002778A4">
        <w:rPr>
          <w:color w:val="000000" w:themeColor="text1"/>
        </w:rPr>
        <w:t>следующие изменения:</w:t>
      </w:r>
    </w:p>
    <w:p w:rsidR="00D26E1B" w:rsidRPr="002778A4" w:rsidRDefault="000B5E43">
      <w:pPr>
        <w:tabs>
          <w:tab w:val="left" w:pos="0"/>
        </w:tabs>
        <w:ind w:firstLine="851"/>
        <w:jc w:val="both"/>
        <w:rPr>
          <w:color w:val="000000" w:themeColor="text1"/>
        </w:rPr>
      </w:pPr>
      <w:r w:rsidRPr="002778A4">
        <w:rPr>
          <w:color w:val="000000" w:themeColor="text1"/>
        </w:rPr>
        <w:t>1) пункт 3.1 дополнить подпунктом 14 следующего содержания:</w:t>
      </w:r>
    </w:p>
    <w:p w:rsidR="00D26E1B" w:rsidRPr="002778A4" w:rsidRDefault="000B5E43">
      <w:pPr>
        <w:tabs>
          <w:tab w:val="left" w:pos="0"/>
        </w:tabs>
        <w:ind w:firstLine="851"/>
        <w:jc w:val="both"/>
        <w:rPr>
          <w:color w:val="000000" w:themeColor="text1"/>
        </w:rPr>
      </w:pPr>
      <w:r w:rsidRPr="002778A4">
        <w:rPr>
          <w:color w:val="000000"/>
        </w:rPr>
        <w:t>«имеющий статус иностранного агента»;</w:t>
      </w:r>
    </w:p>
    <w:p w:rsidR="00D26E1B" w:rsidRPr="002778A4" w:rsidRDefault="000B5E43">
      <w:pPr>
        <w:widowControl w:val="0"/>
        <w:shd w:val="clear" w:color="auto" w:fill="FFFFFF"/>
        <w:tabs>
          <w:tab w:val="left" w:pos="709"/>
        </w:tabs>
        <w:spacing w:before="29"/>
        <w:ind w:left="10" w:right="29" w:firstLine="841"/>
        <w:contextualSpacing/>
        <w:jc w:val="both"/>
        <w:rPr>
          <w:color w:val="000000" w:themeColor="text1"/>
        </w:rPr>
      </w:pPr>
      <w:r w:rsidRPr="002778A4">
        <w:rPr>
          <w:color w:val="000000" w:themeColor="text1"/>
          <w:spacing w:val="-7"/>
        </w:rPr>
        <w:t>2) </w:t>
      </w:r>
      <w:r w:rsidRPr="002778A4">
        <w:rPr>
          <w:color w:val="000000"/>
        </w:rPr>
        <w:t>в пункте 7.1 слова «Правил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приказом Министерства культуры Российской Федерации от 31.03.2015 № 526» заменить словами «Правил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Федерального архивного агентства от 31.07.2023 № 77».</w:t>
      </w:r>
    </w:p>
    <w:p w:rsidR="00D26E1B" w:rsidRPr="002778A4" w:rsidRDefault="000B5E43">
      <w:pPr>
        <w:ind w:firstLine="851"/>
        <w:jc w:val="both"/>
        <w:rPr>
          <w:color w:val="000000" w:themeColor="text1"/>
        </w:rPr>
      </w:pPr>
      <w:r w:rsidRPr="002778A4">
        <w:rPr>
          <w:color w:val="000000" w:themeColor="text1"/>
        </w:rPr>
        <w:t>2. Опубликовать настоящее решение</w:t>
      </w:r>
      <w:r w:rsidR="0042192B" w:rsidRPr="002778A4">
        <w:rPr>
          <w:color w:val="000000" w:themeColor="text1"/>
        </w:rPr>
        <w:t xml:space="preserve"> </w:t>
      </w:r>
      <w:r w:rsidRPr="002778A4">
        <w:rPr>
          <w:color w:val="000000" w:themeColor="text1"/>
        </w:rPr>
        <w:t xml:space="preserve">в периодическом печатном издании </w:t>
      </w:r>
      <w:r w:rsidR="00AA5E3D" w:rsidRPr="002778A4">
        <w:rPr>
          <w:color w:val="000000" w:themeColor="text1"/>
        </w:rPr>
        <w:t>«Ермаковский вестник»</w:t>
      </w:r>
      <w:r w:rsidRPr="002778A4">
        <w:rPr>
          <w:color w:val="000000" w:themeColor="text1"/>
        </w:rPr>
        <w:t xml:space="preserve"> и разместить на официальном сайте </w:t>
      </w:r>
      <w:r w:rsidR="00AA5E3D" w:rsidRPr="002778A4">
        <w:rPr>
          <w:bCs/>
        </w:rPr>
        <w:t>администрации Ермаковского сельсовета Кочковского района Новосибирской области.</w:t>
      </w:r>
      <w:r w:rsidRPr="002778A4">
        <w:rPr>
          <w:color w:val="000000" w:themeColor="text1"/>
        </w:rPr>
        <w:t xml:space="preserve"> </w:t>
      </w:r>
      <w:r w:rsidR="00601B85" w:rsidRPr="002778A4">
        <w:rPr>
          <w:i/>
          <w:color w:val="000000" w:themeColor="text1"/>
        </w:rPr>
        <w:t xml:space="preserve"> </w:t>
      </w:r>
    </w:p>
    <w:p w:rsidR="00D26E1B" w:rsidRPr="002778A4" w:rsidRDefault="000B5E43">
      <w:pPr>
        <w:ind w:firstLine="851"/>
        <w:jc w:val="both"/>
        <w:rPr>
          <w:color w:val="000000" w:themeColor="text1"/>
        </w:rPr>
      </w:pPr>
      <w:r w:rsidRPr="002778A4">
        <w:rPr>
          <w:color w:val="000000" w:themeColor="text1"/>
        </w:rPr>
        <w:t xml:space="preserve">3. Настоящее решение вступает в силу </w:t>
      </w:r>
      <w:r w:rsidR="0042192B" w:rsidRPr="002778A4">
        <w:rPr>
          <w:color w:val="000000" w:themeColor="text1"/>
        </w:rPr>
        <w:t>после</w:t>
      </w:r>
      <w:r w:rsidRPr="002778A4">
        <w:rPr>
          <w:color w:val="000000" w:themeColor="text1"/>
        </w:rPr>
        <w:t xml:space="preserve"> его опубликования.</w:t>
      </w: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AA5E3D" w:rsidRPr="002778A4" w:rsidTr="00AF3D22">
        <w:tc>
          <w:tcPr>
            <w:tcW w:w="9747" w:type="dxa"/>
            <w:gridSpan w:val="3"/>
            <w:noWrap/>
          </w:tcPr>
          <w:p w:rsidR="00AA5E3D" w:rsidRPr="002778A4" w:rsidRDefault="00AA5E3D">
            <w:pPr>
              <w:jc w:val="both"/>
              <w:rPr>
                <w:color w:val="000000" w:themeColor="text1"/>
              </w:rPr>
            </w:pPr>
          </w:p>
          <w:p w:rsidR="00AA5E3D" w:rsidRPr="002778A4" w:rsidRDefault="00AA5E3D" w:rsidP="00AA5E3D">
            <w:r w:rsidRPr="002778A4">
              <w:t xml:space="preserve">Глава Ермаковского сельсовета </w:t>
            </w:r>
          </w:p>
          <w:p w:rsidR="00AA5E3D" w:rsidRPr="002778A4" w:rsidRDefault="00AA5E3D" w:rsidP="00AA5E3D">
            <w:r w:rsidRPr="002778A4">
              <w:t xml:space="preserve">Кочковского района Новосибирской области                               </w:t>
            </w:r>
            <w:proofErr w:type="spellStart"/>
            <w:r w:rsidRPr="002778A4">
              <w:t>А.А.Фабер</w:t>
            </w:r>
            <w:proofErr w:type="spellEnd"/>
          </w:p>
          <w:p w:rsidR="00AA5E3D" w:rsidRPr="002778A4" w:rsidRDefault="00AA5E3D" w:rsidP="00AA5E3D">
            <w:r w:rsidRPr="002778A4">
              <w:t xml:space="preserve">                                                    </w:t>
            </w:r>
          </w:p>
          <w:p w:rsidR="00AA5E3D" w:rsidRPr="002778A4" w:rsidRDefault="00AA5E3D" w:rsidP="00AA5E3D">
            <w:r w:rsidRPr="002778A4">
              <w:t>Председатель Совета депутатов</w:t>
            </w:r>
          </w:p>
          <w:p w:rsidR="00AA5E3D" w:rsidRPr="002778A4" w:rsidRDefault="00AA5E3D" w:rsidP="00AA5E3D">
            <w:r w:rsidRPr="002778A4">
              <w:t>Ермаковского сельсовета</w:t>
            </w:r>
          </w:p>
          <w:p w:rsidR="00AA5E3D" w:rsidRPr="002778A4" w:rsidRDefault="00AA5E3D" w:rsidP="0042192B">
            <w:pPr>
              <w:rPr>
                <w:color w:val="000000" w:themeColor="text1"/>
              </w:rPr>
            </w:pPr>
            <w:r w:rsidRPr="002778A4">
              <w:t xml:space="preserve">Кочковского района Новосибирской области                                </w:t>
            </w:r>
            <w:proofErr w:type="spellStart"/>
            <w:r w:rsidRPr="002778A4">
              <w:t>Н.А.Лихошерст</w:t>
            </w:r>
            <w:proofErr w:type="spellEnd"/>
          </w:p>
        </w:tc>
      </w:tr>
      <w:tr w:rsidR="00D26E1B" w:rsidRPr="002778A4">
        <w:tc>
          <w:tcPr>
            <w:tcW w:w="4644" w:type="dxa"/>
            <w:noWrap/>
          </w:tcPr>
          <w:p w:rsidR="00D26E1B" w:rsidRPr="002778A4" w:rsidRDefault="00D26E1B">
            <w:pPr>
              <w:jc w:val="both"/>
              <w:rPr>
                <w:color w:val="000000" w:themeColor="text1"/>
              </w:rPr>
            </w:pPr>
          </w:p>
          <w:p w:rsidR="00D26E1B" w:rsidRPr="002778A4" w:rsidRDefault="00D26E1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  <w:noWrap/>
          </w:tcPr>
          <w:p w:rsidR="00D26E1B" w:rsidRPr="002778A4" w:rsidRDefault="00D26E1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  <w:noWrap/>
          </w:tcPr>
          <w:p w:rsidR="00D26E1B" w:rsidRPr="002778A4" w:rsidRDefault="00D26E1B">
            <w:pPr>
              <w:jc w:val="both"/>
              <w:rPr>
                <w:color w:val="000000" w:themeColor="text1"/>
              </w:rPr>
            </w:pPr>
          </w:p>
          <w:p w:rsidR="00D26E1B" w:rsidRPr="002778A4" w:rsidRDefault="00D26E1B">
            <w:pPr>
              <w:jc w:val="both"/>
              <w:rPr>
                <w:color w:val="000000" w:themeColor="text1"/>
              </w:rPr>
            </w:pPr>
          </w:p>
        </w:tc>
      </w:tr>
    </w:tbl>
    <w:p w:rsidR="00D26E1B" w:rsidRPr="002778A4" w:rsidRDefault="00D26E1B">
      <w:pPr>
        <w:rPr>
          <w:bCs/>
          <w:color w:val="000000" w:themeColor="text1"/>
        </w:rPr>
      </w:pPr>
      <w:bookmarkStart w:id="0" w:name="_GoBack"/>
      <w:bookmarkEnd w:id="0"/>
    </w:p>
    <w:sectPr w:rsidR="00D26E1B" w:rsidRPr="002778A4" w:rsidSect="00D26E1B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BD7" w:rsidRDefault="00CB5BD7">
      <w:r>
        <w:separator/>
      </w:r>
    </w:p>
  </w:endnote>
  <w:endnote w:type="continuationSeparator" w:id="0">
    <w:p w:rsidR="00CB5BD7" w:rsidRDefault="00CB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BD7" w:rsidRDefault="00CB5BD7">
      <w:r>
        <w:separator/>
      </w:r>
    </w:p>
  </w:footnote>
  <w:footnote w:type="continuationSeparator" w:id="0">
    <w:p w:rsidR="00CB5BD7" w:rsidRDefault="00CB5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17CB"/>
    <w:multiLevelType w:val="hybridMultilevel"/>
    <w:tmpl w:val="11B0F76A"/>
    <w:lvl w:ilvl="0" w:tplc="212028A6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D5941F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908A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FA7D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D01F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6BD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665A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A8EE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9297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ED53C82"/>
    <w:multiLevelType w:val="hybridMultilevel"/>
    <w:tmpl w:val="22BA95B6"/>
    <w:lvl w:ilvl="0" w:tplc="CBFAD0C8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64BFAC">
      <w:start w:val="1"/>
      <w:numFmt w:val="lowerLetter"/>
      <w:lvlText w:val="%2."/>
      <w:lvlJc w:val="left"/>
      <w:pPr>
        <w:ind w:left="1788" w:hanging="360"/>
      </w:pPr>
    </w:lvl>
    <w:lvl w:ilvl="2" w:tplc="9C284E16">
      <w:start w:val="1"/>
      <w:numFmt w:val="lowerRoman"/>
      <w:lvlText w:val="%3."/>
      <w:lvlJc w:val="right"/>
      <w:pPr>
        <w:ind w:left="2508" w:hanging="180"/>
      </w:pPr>
    </w:lvl>
    <w:lvl w:ilvl="3" w:tplc="125008A2">
      <w:start w:val="1"/>
      <w:numFmt w:val="decimal"/>
      <w:lvlText w:val="%4."/>
      <w:lvlJc w:val="left"/>
      <w:pPr>
        <w:ind w:left="3228" w:hanging="360"/>
      </w:pPr>
    </w:lvl>
    <w:lvl w:ilvl="4" w:tplc="A22CE14E">
      <w:start w:val="1"/>
      <w:numFmt w:val="lowerLetter"/>
      <w:lvlText w:val="%5."/>
      <w:lvlJc w:val="left"/>
      <w:pPr>
        <w:ind w:left="3948" w:hanging="360"/>
      </w:pPr>
    </w:lvl>
    <w:lvl w:ilvl="5" w:tplc="FDAC6D3C">
      <w:start w:val="1"/>
      <w:numFmt w:val="lowerRoman"/>
      <w:lvlText w:val="%6."/>
      <w:lvlJc w:val="right"/>
      <w:pPr>
        <w:ind w:left="4668" w:hanging="180"/>
      </w:pPr>
    </w:lvl>
    <w:lvl w:ilvl="6" w:tplc="0B7AB6DA">
      <w:start w:val="1"/>
      <w:numFmt w:val="decimal"/>
      <w:lvlText w:val="%7."/>
      <w:lvlJc w:val="left"/>
      <w:pPr>
        <w:ind w:left="5388" w:hanging="360"/>
      </w:pPr>
    </w:lvl>
    <w:lvl w:ilvl="7" w:tplc="79EA973C">
      <w:start w:val="1"/>
      <w:numFmt w:val="lowerLetter"/>
      <w:lvlText w:val="%8."/>
      <w:lvlJc w:val="left"/>
      <w:pPr>
        <w:ind w:left="6108" w:hanging="360"/>
      </w:pPr>
    </w:lvl>
    <w:lvl w:ilvl="8" w:tplc="73E237C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B11B8D"/>
    <w:multiLevelType w:val="hybridMultilevel"/>
    <w:tmpl w:val="B15EE14A"/>
    <w:lvl w:ilvl="0" w:tplc="7368F98E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 w:tplc="8072366A">
      <w:numFmt w:val="none"/>
      <w:lvlText w:val=""/>
      <w:lvlJc w:val="left"/>
      <w:pPr>
        <w:tabs>
          <w:tab w:val="num" w:pos="360"/>
        </w:tabs>
      </w:pPr>
    </w:lvl>
    <w:lvl w:ilvl="2" w:tplc="E85EF044">
      <w:numFmt w:val="none"/>
      <w:lvlText w:val=""/>
      <w:lvlJc w:val="left"/>
      <w:pPr>
        <w:tabs>
          <w:tab w:val="num" w:pos="360"/>
        </w:tabs>
      </w:pPr>
    </w:lvl>
    <w:lvl w:ilvl="3" w:tplc="212C1616">
      <w:numFmt w:val="none"/>
      <w:lvlText w:val=""/>
      <w:lvlJc w:val="left"/>
      <w:pPr>
        <w:tabs>
          <w:tab w:val="num" w:pos="360"/>
        </w:tabs>
      </w:pPr>
    </w:lvl>
    <w:lvl w:ilvl="4" w:tplc="AC0A96EE">
      <w:numFmt w:val="none"/>
      <w:lvlText w:val=""/>
      <w:lvlJc w:val="left"/>
      <w:pPr>
        <w:tabs>
          <w:tab w:val="num" w:pos="360"/>
        </w:tabs>
      </w:pPr>
    </w:lvl>
    <w:lvl w:ilvl="5" w:tplc="D0B08442">
      <w:numFmt w:val="none"/>
      <w:lvlText w:val=""/>
      <w:lvlJc w:val="left"/>
      <w:pPr>
        <w:tabs>
          <w:tab w:val="num" w:pos="360"/>
        </w:tabs>
      </w:pPr>
    </w:lvl>
    <w:lvl w:ilvl="6" w:tplc="49D25AEE">
      <w:numFmt w:val="none"/>
      <w:lvlText w:val=""/>
      <w:lvlJc w:val="left"/>
      <w:pPr>
        <w:tabs>
          <w:tab w:val="num" w:pos="360"/>
        </w:tabs>
      </w:pPr>
    </w:lvl>
    <w:lvl w:ilvl="7" w:tplc="B22E1C36">
      <w:numFmt w:val="none"/>
      <w:lvlText w:val=""/>
      <w:lvlJc w:val="left"/>
      <w:pPr>
        <w:tabs>
          <w:tab w:val="num" w:pos="360"/>
        </w:tabs>
      </w:pPr>
    </w:lvl>
    <w:lvl w:ilvl="8" w:tplc="AD04F53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DF46A7"/>
    <w:multiLevelType w:val="hybridMultilevel"/>
    <w:tmpl w:val="75FEFD3A"/>
    <w:lvl w:ilvl="0" w:tplc="2E18A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1EEA19A">
      <w:start w:val="1"/>
      <w:numFmt w:val="lowerLetter"/>
      <w:lvlText w:val="%2."/>
      <w:lvlJc w:val="left"/>
      <w:pPr>
        <w:ind w:left="1789" w:hanging="360"/>
      </w:pPr>
    </w:lvl>
    <w:lvl w:ilvl="2" w:tplc="F8569048">
      <w:start w:val="1"/>
      <w:numFmt w:val="lowerRoman"/>
      <w:lvlText w:val="%3."/>
      <w:lvlJc w:val="right"/>
      <w:pPr>
        <w:ind w:left="2509" w:hanging="180"/>
      </w:pPr>
    </w:lvl>
    <w:lvl w:ilvl="3" w:tplc="C6FC3FA8">
      <w:start w:val="1"/>
      <w:numFmt w:val="decimal"/>
      <w:lvlText w:val="%4."/>
      <w:lvlJc w:val="left"/>
      <w:pPr>
        <w:ind w:left="3229" w:hanging="360"/>
      </w:pPr>
    </w:lvl>
    <w:lvl w:ilvl="4" w:tplc="7A78BB2C">
      <w:start w:val="1"/>
      <w:numFmt w:val="lowerLetter"/>
      <w:lvlText w:val="%5."/>
      <w:lvlJc w:val="left"/>
      <w:pPr>
        <w:ind w:left="3949" w:hanging="360"/>
      </w:pPr>
    </w:lvl>
    <w:lvl w:ilvl="5" w:tplc="3D5EB356">
      <w:start w:val="1"/>
      <w:numFmt w:val="lowerRoman"/>
      <w:lvlText w:val="%6."/>
      <w:lvlJc w:val="right"/>
      <w:pPr>
        <w:ind w:left="4669" w:hanging="180"/>
      </w:pPr>
    </w:lvl>
    <w:lvl w:ilvl="6" w:tplc="6352B024">
      <w:start w:val="1"/>
      <w:numFmt w:val="decimal"/>
      <w:lvlText w:val="%7."/>
      <w:lvlJc w:val="left"/>
      <w:pPr>
        <w:ind w:left="5389" w:hanging="360"/>
      </w:pPr>
    </w:lvl>
    <w:lvl w:ilvl="7" w:tplc="073CED30">
      <w:start w:val="1"/>
      <w:numFmt w:val="lowerLetter"/>
      <w:lvlText w:val="%8."/>
      <w:lvlJc w:val="left"/>
      <w:pPr>
        <w:ind w:left="6109" w:hanging="360"/>
      </w:pPr>
    </w:lvl>
    <w:lvl w:ilvl="8" w:tplc="F2FC3B3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555FD"/>
    <w:multiLevelType w:val="hybridMultilevel"/>
    <w:tmpl w:val="30B0604C"/>
    <w:lvl w:ilvl="0" w:tplc="AF0291B8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B610F0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3A9C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A87E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6074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B69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0AA4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6C3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2216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0F464A0"/>
    <w:multiLevelType w:val="hybridMultilevel"/>
    <w:tmpl w:val="2D9AE8A0"/>
    <w:lvl w:ilvl="0" w:tplc="BEFA20C6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BDBE95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9ADE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C65F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484B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22C4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B5A77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38B0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438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2DC6AEF"/>
    <w:multiLevelType w:val="hybridMultilevel"/>
    <w:tmpl w:val="1E1099B6"/>
    <w:lvl w:ilvl="0" w:tplc="473E998C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41ED5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8A1F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4EA2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E6AD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DED6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540C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46288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90ED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83A3B32"/>
    <w:multiLevelType w:val="hybridMultilevel"/>
    <w:tmpl w:val="6E2ADB12"/>
    <w:lvl w:ilvl="0" w:tplc="FE1C316E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216C1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D2B7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82F1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AE43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CE3C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904C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5414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2040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2F5623E"/>
    <w:multiLevelType w:val="hybridMultilevel"/>
    <w:tmpl w:val="63F2A618"/>
    <w:lvl w:ilvl="0" w:tplc="7CE25CC8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D71AA1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0A26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CCEF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162C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C0B5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AA4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FC2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00CB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B0A0AA9"/>
    <w:multiLevelType w:val="hybridMultilevel"/>
    <w:tmpl w:val="675EE70C"/>
    <w:lvl w:ilvl="0" w:tplc="66F67706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A4B65C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7C4B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9262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A865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E2DB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EC67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DE51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D4E8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B15832"/>
    <w:multiLevelType w:val="hybridMultilevel"/>
    <w:tmpl w:val="6E204DAA"/>
    <w:lvl w:ilvl="0" w:tplc="C6786C46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3BB4C0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D832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862A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165B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9AAE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184B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DECE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7694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09B0233"/>
    <w:multiLevelType w:val="hybridMultilevel"/>
    <w:tmpl w:val="2DAEDD9A"/>
    <w:lvl w:ilvl="0" w:tplc="DDB2ADCA">
      <w:start w:val="1"/>
      <w:numFmt w:val="bullet"/>
      <w:lvlText w:val="*"/>
      <w:lvlJc w:val="left"/>
    </w:lvl>
    <w:lvl w:ilvl="1" w:tplc="B86E06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6CA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4D697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3276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FE94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E856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4E8B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4ACF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DD33688"/>
    <w:multiLevelType w:val="hybridMultilevel"/>
    <w:tmpl w:val="8A848444"/>
    <w:lvl w:ilvl="0" w:tplc="9E267E4E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1B40AC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A889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94DB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0647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DC60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260EA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6E97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4EDA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65572D5"/>
    <w:multiLevelType w:val="hybridMultilevel"/>
    <w:tmpl w:val="5BE86780"/>
    <w:lvl w:ilvl="0" w:tplc="FB4C40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C8221F6">
      <w:start w:val="1"/>
      <w:numFmt w:val="lowerLetter"/>
      <w:lvlText w:val="%2."/>
      <w:lvlJc w:val="left"/>
      <w:pPr>
        <w:ind w:left="1620" w:hanging="360"/>
      </w:pPr>
    </w:lvl>
    <w:lvl w:ilvl="2" w:tplc="2AECFF30">
      <w:start w:val="1"/>
      <w:numFmt w:val="lowerRoman"/>
      <w:lvlText w:val="%3."/>
      <w:lvlJc w:val="right"/>
      <w:pPr>
        <w:ind w:left="2340" w:hanging="180"/>
      </w:pPr>
    </w:lvl>
    <w:lvl w:ilvl="3" w:tplc="7ABAB5FC">
      <w:start w:val="1"/>
      <w:numFmt w:val="decimal"/>
      <w:lvlText w:val="%4."/>
      <w:lvlJc w:val="left"/>
      <w:pPr>
        <w:ind w:left="3060" w:hanging="360"/>
      </w:pPr>
    </w:lvl>
    <w:lvl w:ilvl="4" w:tplc="1F0C56E4">
      <w:start w:val="1"/>
      <w:numFmt w:val="lowerLetter"/>
      <w:lvlText w:val="%5."/>
      <w:lvlJc w:val="left"/>
      <w:pPr>
        <w:ind w:left="3780" w:hanging="360"/>
      </w:pPr>
    </w:lvl>
    <w:lvl w:ilvl="5" w:tplc="04F46A78">
      <w:start w:val="1"/>
      <w:numFmt w:val="lowerRoman"/>
      <w:lvlText w:val="%6."/>
      <w:lvlJc w:val="right"/>
      <w:pPr>
        <w:ind w:left="4500" w:hanging="180"/>
      </w:pPr>
    </w:lvl>
    <w:lvl w:ilvl="6" w:tplc="1E6ED9C2">
      <w:start w:val="1"/>
      <w:numFmt w:val="decimal"/>
      <w:lvlText w:val="%7."/>
      <w:lvlJc w:val="left"/>
      <w:pPr>
        <w:ind w:left="5220" w:hanging="360"/>
      </w:pPr>
    </w:lvl>
    <w:lvl w:ilvl="7" w:tplc="6E44ABAC">
      <w:start w:val="1"/>
      <w:numFmt w:val="lowerLetter"/>
      <w:lvlText w:val="%8."/>
      <w:lvlJc w:val="left"/>
      <w:pPr>
        <w:ind w:left="5940" w:hanging="360"/>
      </w:pPr>
    </w:lvl>
    <w:lvl w:ilvl="8" w:tplc="69042A20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474149"/>
    <w:multiLevelType w:val="hybridMultilevel"/>
    <w:tmpl w:val="91B8B3D4"/>
    <w:lvl w:ilvl="0" w:tplc="80304AB8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0A7A5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2486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CAC8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F66F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182C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9AB8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CEA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82EAF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3"/>
  </w:num>
  <w:num w:numId="2">
    <w:abstractNumId w:val="8"/>
  </w:num>
  <w:num w:numId="3">
    <w:abstractNumId w:val="8"/>
    <w:lvlOverride w:ilvl="0">
      <w:lvl w:ilvl="0" w:tplc="7CE25CC8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5"/>
  </w:num>
  <w:num w:numId="6">
    <w:abstractNumId w:val="1"/>
  </w:num>
  <w:num w:numId="7">
    <w:abstractNumId w:val="14"/>
  </w:num>
  <w:num w:numId="8">
    <w:abstractNumId w:val="9"/>
  </w:num>
  <w:num w:numId="9">
    <w:abstractNumId w:val="11"/>
    <w:lvlOverride w:ilvl="0">
      <w:lvl w:ilvl="0" w:tplc="DDB2ADCA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0"/>
  </w:num>
  <w:num w:numId="12">
    <w:abstractNumId w:val="11"/>
    <w:lvlOverride w:ilvl="0">
      <w:lvl w:ilvl="0" w:tplc="DDB2ADCA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10"/>
  </w:num>
  <w:num w:numId="15">
    <w:abstractNumId w:val="11"/>
    <w:lvlOverride w:ilvl="0">
      <w:lvl w:ilvl="0" w:tplc="DDB2ADCA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1B"/>
    <w:rsid w:val="00091E30"/>
    <w:rsid w:val="000B5E43"/>
    <w:rsid w:val="001852A2"/>
    <w:rsid w:val="00261C19"/>
    <w:rsid w:val="002778A4"/>
    <w:rsid w:val="0042192B"/>
    <w:rsid w:val="00601B85"/>
    <w:rsid w:val="00615691"/>
    <w:rsid w:val="006E77BC"/>
    <w:rsid w:val="00A361E5"/>
    <w:rsid w:val="00A85CA8"/>
    <w:rsid w:val="00AA5E3D"/>
    <w:rsid w:val="00CB5BD7"/>
    <w:rsid w:val="00D2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8766E-E585-464E-BF28-33EA0A3C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E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D26E1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26E1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26E1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D26E1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E1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26E1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D26E1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E1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E1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E1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E1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E1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E1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E1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E1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26E1B"/>
  </w:style>
  <w:style w:type="paragraph" w:styleId="a4">
    <w:name w:val="Title"/>
    <w:basedOn w:val="a"/>
    <w:next w:val="a"/>
    <w:link w:val="a5"/>
    <w:uiPriority w:val="10"/>
    <w:qFormat/>
    <w:rsid w:val="00D26E1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D26E1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26E1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D26E1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E1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E1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26E1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26E1B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26E1B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D26E1B"/>
  </w:style>
  <w:style w:type="paragraph" w:customStyle="1" w:styleId="10">
    <w:name w:val="Нижний колонтитул1"/>
    <w:basedOn w:val="a"/>
    <w:link w:val="CaptionChar"/>
    <w:uiPriority w:val="99"/>
    <w:unhideWhenUsed/>
    <w:rsid w:val="00D26E1B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26E1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26E1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26E1B"/>
  </w:style>
  <w:style w:type="table" w:customStyle="1" w:styleId="TableGridLight">
    <w:name w:val="Table Grid Light"/>
    <w:basedOn w:val="a1"/>
    <w:uiPriority w:val="59"/>
    <w:rsid w:val="00D26E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26E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26E1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D26E1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26E1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26E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26E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26E1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E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E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E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E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E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E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26E1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26E1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26E1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26E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26E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26E1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E1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E1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E1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E1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E1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E1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26E1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26E1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E1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E1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E1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E1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E1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E1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E1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D26E1B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D26E1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D26E1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D26E1B"/>
    <w:rPr>
      <w:sz w:val="20"/>
    </w:rPr>
  </w:style>
  <w:style w:type="character" w:styleId="ad">
    <w:name w:val="endnote reference"/>
    <w:basedOn w:val="a0"/>
    <w:uiPriority w:val="99"/>
    <w:semiHidden/>
    <w:unhideWhenUsed/>
    <w:rsid w:val="00D26E1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26E1B"/>
    <w:pPr>
      <w:spacing w:after="57"/>
    </w:pPr>
  </w:style>
  <w:style w:type="paragraph" w:styleId="22">
    <w:name w:val="toc 2"/>
    <w:basedOn w:val="a"/>
    <w:next w:val="a"/>
    <w:uiPriority w:val="39"/>
    <w:unhideWhenUsed/>
    <w:rsid w:val="00D26E1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E1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E1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E1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E1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E1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E1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E1B"/>
    <w:pPr>
      <w:spacing w:after="57"/>
      <w:ind w:left="2268"/>
    </w:pPr>
  </w:style>
  <w:style w:type="paragraph" w:styleId="ae">
    <w:name w:val="TOC Heading"/>
    <w:uiPriority w:val="39"/>
    <w:unhideWhenUsed/>
    <w:rsid w:val="00D26E1B"/>
  </w:style>
  <w:style w:type="paragraph" w:styleId="af">
    <w:name w:val="table of figures"/>
    <w:basedOn w:val="a"/>
    <w:next w:val="a"/>
    <w:uiPriority w:val="99"/>
    <w:unhideWhenUsed/>
    <w:rsid w:val="00D26E1B"/>
  </w:style>
  <w:style w:type="paragraph" w:customStyle="1" w:styleId="11">
    <w:name w:val="Заголовок 11"/>
    <w:basedOn w:val="a"/>
    <w:next w:val="a"/>
    <w:link w:val="Heading1Char"/>
    <w:qFormat/>
    <w:rsid w:val="00D26E1B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31">
    <w:name w:val="Заголовок 31"/>
    <w:basedOn w:val="a"/>
    <w:next w:val="a"/>
    <w:link w:val="Heading3Char"/>
    <w:qFormat/>
    <w:rsid w:val="00D26E1B"/>
    <w:pPr>
      <w:keepNext/>
      <w:outlineLvl w:val="2"/>
    </w:pPr>
    <w:rPr>
      <w:b/>
      <w:bCs/>
      <w:sz w:val="28"/>
      <w:szCs w:val="28"/>
    </w:rPr>
  </w:style>
  <w:style w:type="paragraph" w:customStyle="1" w:styleId="410">
    <w:name w:val="Заголовок 41"/>
    <w:basedOn w:val="a"/>
    <w:next w:val="a"/>
    <w:link w:val="40"/>
    <w:semiHidden/>
    <w:unhideWhenUsed/>
    <w:qFormat/>
    <w:rsid w:val="00D26E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af0">
    <w:name w:val="Body Text"/>
    <w:basedOn w:val="a"/>
    <w:rsid w:val="00D26E1B"/>
    <w:pPr>
      <w:jc w:val="both"/>
    </w:pPr>
    <w:rPr>
      <w:sz w:val="28"/>
      <w:szCs w:val="28"/>
    </w:rPr>
  </w:style>
  <w:style w:type="paragraph" w:styleId="af1">
    <w:name w:val="Balloon Text"/>
    <w:basedOn w:val="a"/>
    <w:semiHidden/>
    <w:rsid w:val="00D26E1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26E1B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26E1B"/>
    <w:pPr>
      <w:widowControl w:val="0"/>
      <w:ind w:right="19772"/>
    </w:pPr>
    <w:rPr>
      <w:rFonts w:ascii="Courier New" w:hAnsi="Courier New"/>
    </w:rPr>
  </w:style>
  <w:style w:type="paragraph" w:styleId="23">
    <w:name w:val="Body Text 2"/>
    <w:basedOn w:val="a"/>
    <w:rsid w:val="00D26E1B"/>
    <w:pPr>
      <w:spacing w:after="120" w:line="480" w:lineRule="auto"/>
    </w:pPr>
    <w:rPr>
      <w:sz w:val="20"/>
      <w:szCs w:val="20"/>
    </w:rPr>
  </w:style>
  <w:style w:type="table" w:styleId="af2">
    <w:name w:val="Table Grid"/>
    <w:basedOn w:val="a1"/>
    <w:rsid w:val="00D26E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10"/>
    <w:semiHidden/>
    <w:rsid w:val="00D26E1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D26E1B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D26E1B"/>
    <w:pPr>
      <w:spacing w:line="181" w:lineRule="atLeast"/>
    </w:pPr>
    <w:rPr>
      <w:rFonts w:ascii="OctavaC" w:hAnsi="OctavaC"/>
    </w:rPr>
  </w:style>
  <w:style w:type="paragraph" w:styleId="af3">
    <w:name w:val="footnote text"/>
    <w:basedOn w:val="a"/>
    <w:link w:val="af4"/>
    <w:semiHidden/>
    <w:unhideWhenUsed/>
    <w:rsid w:val="00D26E1B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D26E1B"/>
  </w:style>
  <w:style w:type="character" w:styleId="af5">
    <w:name w:val="footnote reference"/>
    <w:basedOn w:val="a0"/>
    <w:semiHidden/>
    <w:unhideWhenUsed/>
    <w:rsid w:val="00D26E1B"/>
    <w:rPr>
      <w:vertAlign w:val="superscript"/>
    </w:rPr>
  </w:style>
  <w:style w:type="character" w:styleId="af6">
    <w:name w:val="annotation reference"/>
    <w:basedOn w:val="a0"/>
    <w:semiHidden/>
    <w:unhideWhenUsed/>
    <w:rsid w:val="00D26E1B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26E1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26E1B"/>
  </w:style>
  <w:style w:type="paragraph" w:styleId="af9">
    <w:name w:val="annotation subject"/>
    <w:basedOn w:val="af7"/>
    <w:next w:val="af7"/>
    <w:link w:val="afa"/>
    <w:semiHidden/>
    <w:unhideWhenUsed/>
    <w:rsid w:val="00D26E1B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26E1B"/>
    <w:rPr>
      <w:b/>
      <w:bCs/>
    </w:rPr>
  </w:style>
  <w:style w:type="paragraph" w:styleId="afb">
    <w:name w:val="List Paragraph"/>
    <w:basedOn w:val="a"/>
    <w:uiPriority w:val="34"/>
    <w:qFormat/>
    <w:rsid w:val="00D26E1B"/>
    <w:pPr>
      <w:ind w:left="720"/>
      <w:contextualSpacing/>
    </w:pPr>
  </w:style>
  <w:style w:type="paragraph" w:styleId="afc">
    <w:name w:val="header"/>
    <w:basedOn w:val="a"/>
    <w:link w:val="afd"/>
    <w:rsid w:val="00A85C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d">
    <w:name w:val="Верхний колонтитул Знак"/>
    <w:basedOn w:val="a0"/>
    <w:link w:val="afc"/>
    <w:rsid w:val="00A85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FB2EE-707E-424F-8D34-63363A08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2024-12-25T04:44:00Z</cp:lastPrinted>
  <dcterms:created xsi:type="dcterms:W3CDTF">2024-11-27T04:00:00Z</dcterms:created>
  <dcterms:modified xsi:type="dcterms:W3CDTF">2024-12-25T04:44:00Z</dcterms:modified>
</cp:coreProperties>
</file>